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B6322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proofErr w:type="gramEnd"/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>признавање</w:t>
      </w:r>
      <w:proofErr w:type="spellEnd"/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права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пречег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закупа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ног</w:t>
      </w:r>
      <w:proofErr w:type="spellEnd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земљишта</w:t>
      </w:r>
      <w:proofErr w:type="spellEnd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државној</w:t>
      </w:r>
      <w:proofErr w:type="spellEnd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својини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основу</w:t>
      </w:r>
      <w:proofErr w:type="spellEnd"/>
      <w:r w:rsidR="00F35CF4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35CF4" w:rsidRPr="00B6322A">
        <w:rPr>
          <w:rFonts w:ascii="Times New Roman" w:hAnsi="Times New Roman" w:cs="Times New Roman"/>
          <w:b/>
          <w:i/>
          <w:sz w:val="24"/>
          <w:szCs w:val="24"/>
        </w:rPr>
        <w:t>власништва</w:t>
      </w:r>
      <w:proofErr w:type="spellEnd"/>
      <w:r w:rsidR="00F35CF4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територији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064B" w:rsidRPr="00B6322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пштине</w:t>
      </w:r>
      <w:proofErr w:type="spellEnd"/>
      <w:r w:rsidR="001F219C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Рача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2A">
        <w:rPr>
          <w:rFonts w:ascii="Times New Roman" w:hAnsi="Times New Roman" w:cs="Times New Roman"/>
          <w:b/>
          <w:sz w:val="24"/>
          <w:szCs w:val="24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за правно лице,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</w:rPr>
      </w:pPr>
      <w:r w:rsidRPr="00A976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22A">
        <w:rPr>
          <w:rFonts w:ascii="Times New Roman" w:hAnsi="Times New Roman" w:cs="Times New Roman"/>
          <w:sz w:val="24"/>
          <w:szCs w:val="24"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10"/>
          <w:sz w:val="24"/>
          <w:szCs w:val="24"/>
        </w:rPr>
        <w:t>општине</w:t>
      </w:r>
      <w:proofErr w:type="spellEnd"/>
      <w:r w:rsidRPr="00177B67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F219C">
        <w:rPr>
          <w:rFonts w:ascii="Times New Roman" w:hAnsi="Times New Roman"/>
          <w:spacing w:val="10"/>
          <w:sz w:val="24"/>
          <w:szCs w:val="24"/>
          <w:lang/>
        </w:rPr>
        <w:t xml:space="preserve">Рача </w:t>
      </w:r>
      <w:r w:rsidRPr="00177B67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="001F219C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</w:rPr>
        <w:t>__________</w:t>
      </w:r>
      <w:r w:rsidRPr="00B6322A">
        <w:rPr>
          <w:rFonts w:ascii="Times New Roman" w:hAnsi="Times New Roman" w:cs="Times New Roman"/>
          <w:sz w:val="24"/>
          <w:szCs w:val="24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="001F219C">
        <w:rPr>
          <w:rFonts w:ascii="Times New Roman" w:hAnsi="Times New Roman" w:cs="Times New Roman"/>
          <w:sz w:val="24"/>
          <w:szCs w:val="24"/>
          <w:lang/>
        </w:rPr>
        <w:tab/>
      </w:r>
      <w:r w:rsidR="001F219C">
        <w:rPr>
          <w:rFonts w:ascii="Times New Roman" w:hAnsi="Times New Roman" w:cs="Times New Roman"/>
          <w:sz w:val="24"/>
          <w:szCs w:val="24"/>
          <w:lang/>
        </w:rPr>
        <w:tab/>
      </w:r>
      <w:r w:rsidR="001F219C">
        <w:rPr>
          <w:rFonts w:ascii="Times New Roman" w:hAnsi="Times New Roman" w:cs="Times New Roman"/>
          <w:sz w:val="24"/>
          <w:szCs w:val="24"/>
          <w:lang/>
        </w:rPr>
        <w:tab/>
      </w:r>
      <w:r w:rsidR="001F219C">
        <w:rPr>
          <w:rFonts w:ascii="Times New Roman" w:hAnsi="Times New Roman" w:cs="Times New Roman"/>
          <w:sz w:val="24"/>
          <w:szCs w:val="24"/>
          <w:lang/>
        </w:rPr>
        <w:tab/>
      </w:r>
      <w:r w:rsidR="001F219C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</w:rPr>
        <w:t>и</w:t>
      </w:r>
      <w:r w:rsidRPr="00B6322A">
        <w:rPr>
          <w:rFonts w:ascii="Times New Roman" w:hAnsi="Times New Roman" w:cs="Times New Roman"/>
          <w:sz w:val="24"/>
          <w:szCs w:val="24"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1F219C"/>
    <w:rsid w:val="002E66F7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861DE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42F2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Kancelarija</cp:lastModifiedBy>
  <cp:revision>3</cp:revision>
  <cp:lastPrinted>2024-08-19T09:35:00Z</cp:lastPrinted>
  <dcterms:created xsi:type="dcterms:W3CDTF">2024-08-19T09:41:00Z</dcterms:created>
  <dcterms:modified xsi:type="dcterms:W3CDTF">2024-08-19T12:13:00Z</dcterms:modified>
</cp:coreProperties>
</file>